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F9" w:rsidRPr="00E87D53" w:rsidRDefault="00824EF9" w:rsidP="00824EF9">
      <w:pPr>
        <w:spacing w:after="0" w:line="240" w:lineRule="auto"/>
        <w:jc w:val="center"/>
        <w:outlineLvl w:val="0"/>
        <w:rPr>
          <w:rFonts w:eastAsia="Times New Roman" w:cs="Arial"/>
          <w:b/>
          <w:sz w:val="24"/>
          <w:szCs w:val="24"/>
        </w:rPr>
      </w:pPr>
      <w:bookmarkStart w:id="0" w:name="_Toc379462984"/>
      <w:bookmarkStart w:id="1" w:name="_Toc379463216"/>
      <w:bookmarkStart w:id="2" w:name="_Toc379567105"/>
      <w:r w:rsidRPr="00E87D53">
        <w:rPr>
          <w:rFonts w:eastAsia="Times New Roman" w:cs="Arial"/>
          <w:b/>
          <w:sz w:val="24"/>
          <w:szCs w:val="24"/>
        </w:rPr>
        <w:t>Zarządzenie Nr</w:t>
      </w:r>
      <w:r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>3</w:t>
      </w:r>
      <w:r>
        <w:rPr>
          <w:rFonts w:eastAsia="Times New Roman" w:cs="Arial"/>
          <w:b/>
          <w:sz w:val="24"/>
          <w:szCs w:val="24"/>
        </w:rPr>
        <w:t>/202</w:t>
      </w:r>
      <w:bookmarkEnd w:id="0"/>
      <w:bookmarkEnd w:id="1"/>
      <w:bookmarkEnd w:id="2"/>
      <w:r>
        <w:rPr>
          <w:rFonts w:eastAsia="Times New Roman" w:cs="Arial"/>
          <w:b/>
          <w:sz w:val="24"/>
          <w:szCs w:val="24"/>
        </w:rPr>
        <w:t>6</w:t>
      </w:r>
    </w:p>
    <w:p w:rsidR="00824EF9" w:rsidRPr="00E87D53" w:rsidRDefault="00824EF9" w:rsidP="00824EF9">
      <w:pPr>
        <w:spacing w:after="0" w:line="240" w:lineRule="auto"/>
        <w:jc w:val="center"/>
        <w:outlineLvl w:val="0"/>
        <w:rPr>
          <w:rFonts w:eastAsia="Times New Roman" w:cs="Arial"/>
          <w:b/>
          <w:sz w:val="24"/>
          <w:szCs w:val="24"/>
        </w:rPr>
      </w:pPr>
      <w:bookmarkStart w:id="3" w:name="_Toc379462985"/>
      <w:bookmarkStart w:id="4" w:name="_Toc379463217"/>
      <w:bookmarkStart w:id="5" w:name="_Toc379567106"/>
      <w:r w:rsidRPr="00E87D53">
        <w:rPr>
          <w:rFonts w:eastAsia="Times New Roman" w:cs="Arial"/>
          <w:b/>
          <w:sz w:val="24"/>
          <w:szCs w:val="24"/>
        </w:rPr>
        <w:t xml:space="preserve">Dyrektora Szkoły Podstawowej nr 3 w </w:t>
      </w:r>
      <w:bookmarkEnd w:id="3"/>
      <w:bookmarkEnd w:id="4"/>
      <w:bookmarkEnd w:id="5"/>
      <w:r w:rsidRPr="00E87D53">
        <w:rPr>
          <w:rFonts w:eastAsia="Times New Roman" w:cs="Arial"/>
          <w:b/>
          <w:sz w:val="24"/>
          <w:szCs w:val="24"/>
        </w:rPr>
        <w:t>Łęczycy</w:t>
      </w:r>
    </w:p>
    <w:p w:rsidR="00824EF9" w:rsidRPr="00E87D53" w:rsidRDefault="00824EF9" w:rsidP="00824EF9">
      <w:pPr>
        <w:spacing w:after="0" w:line="240" w:lineRule="auto"/>
        <w:jc w:val="center"/>
        <w:outlineLvl w:val="0"/>
        <w:rPr>
          <w:rFonts w:eastAsia="Times New Roman" w:cs="Arial"/>
          <w:b/>
          <w:sz w:val="24"/>
          <w:szCs w:val="24"/>
        </w:rPr>
      </w:pPr>
      <w:bookmarkStart w:id="6" w:name="_Toc379462986"/>
      <w:bookmarkStart w:id="7" w:name="_Toc379463218"/>
      <w:bookmarkStart w:id="8" w:name="_Toc379567107"/>
      <w:r w:rsidRPr="00E87D53">
        <w:rPr>
          <w:rFonts w:eastAsia="Times New Roman" w:cs="Arial"/>
          <w:b/>
          <w:sz w:val="24"/>
          <w:szCs w:val="24"/>
        </w:rPr>
        <w:t xml:space="preserve">z dnia </w:t>
      </w:r>
      <w:r>
        <w:rPr>
          <w:rFonts w:eastAsia="Times New Roman" w:cs="Arial"/>
          <w:b/>
          <w:sz w:val="24"/>
          <w:szCs w:val="24"/>
        </w:rPr>
        <w:t>18 maja</w:t>
      </w:r>
      <w:r w:rsidRPr="00E87D53">
        <w:rPr>
          <w:rFonts w:eastAsia="Times New Roman" w:cs="Arial"/>
          <w:b/>
          <w:sz w:val="24"/>
          <w:szCs w:val="24"/>
        </w:rPr>
        <w:t xml:space="preserve"> 20</w:t>
      </w:r>
      <w:r>
        <w:rPr>
          <w:rFonts w:eastAsia="Times New Roman" w:cs="Arial"/>
          <w:b/>
          <w:sz w:val="24"/>
          <w:szCs w:val="24"/>
        </w:rPr>
        <w:t>26</w:t>
      </w:r>
      <w:r w:rsidRPr="00E87D53">
        <w:rPr>
          <w:rFonts w:eastAsia="Times New Roman" w:cs="Arial"/>
          <w:b/>
          <w:sz w:val="24"/>
          <w:szCs w:val="24"/>
        </w:rPr>
        <w:t xml:space="preserve"> roku</w:t>
      </w:r>
      <w:bookmarkEnd w:id="6"/>
      <w:bookmarkEnd w:id="7"/>
      <w:bookmarkEnd w:id="8"/>
    </w:p>
    <w:p w:rsidR="006C5278" w:rsidRPr="00E87D53" w:rsidRDefault="006C5278" w:rsidP="006C5278">
      <w:pPr>
        <w:spacing w:after="0" w:line="240" w:lineRule="auto"/>
        <w:jc w:val="center"/>
        <w:outlineLvl w:val="0"/>
        <w:rPr>
          <w:rFonts w:eastAsia="Times New Roman" w:cs="Arial"/>
          <w:b/>
        </w:rPr>
      </w:pPr>
    </w:p>
    <w:p w:rsidR="006C5278" w:rsidRDefault="006C5278" w:rsidP="006C5278">
      <w:pPr>
        <w:tabs>
          <w:tab w:val="left" w:pos="357"/>
        </w:tabs>
        <w:spacing w:after="0" w:line="240" w:lineRule="auto"/>
        <w:jc w:val="center"/>
        <w:rPr>
          <w:rFonts w:eastAsia="Times New Roman" w:cs="Arial"/>
          <w:b/>
        </w:rPr>
      </w:pPr>
      <w:r w:rsidRPr="00E87D53">
        <w:rPr>
          <w:rFonts w:eastAsia="Times New Roman" w:cs="Arial"/>
          <w:b/>
        </w:rPr>
        <w:t xml:space="preserve">w sprawie </w:t>
      </w:r>
      <w:r>
        <w:rPr>
          <w:rFonts w:eastAsia="Times New Roman" w:cs="Arial"/>
          <w:b/>
        </w:rPr>
        <w:t xml:space="preserve">ustalenia </w:t>
      </w:r>
      <w:r w:rsidR="000873CA">
        <w:rPr>
          <w:rFonts w:eastAsia="Times New Roman" w:cs="Arial"/>
          <w:b/>
        </w:rPr>
        <w:t>harmonogramu</w:t>
      </w:r>
      <w:r>
        <w:rPr>
          <w:rFonts w:eastAsia="Times New Roman" w:cs="Arial"/>
          <w:b/>
        </w:rPr>
        <w:t xml:space="preserve"> czynności w post</w:t>
      </w:r>
      <w:r w:rsidR="00444893">
        <w:rPr>
          <w:rFonts w:eastAsia="Times New Roman" w:cs="Arial"/>
          <w:b/>
        </w:rPr>
        <w:t>ę</w:t>
      </w:r>
      <w:r>
        <w:rPr>
          <w:rFonts w:eastAsia="Times New Roman" w:cs="Arial"/>
          <w:b/>
        </w:rPr>
        <w:t>powaniu rekrutacyjnym i postępowaniu uzupełniającym w roku szkolnym 202</w:t>
      </w:r>
      <w:r w:rsidR="00824EF9">
        <w:rPr>
          <w:rFonts w:eastAsia="Times New Roman" w:cs="Arial"/>
          <w:b/>
        </w:rPr>
        <w:t>6</w:t>
      </w:r>
      <w:r>
        <w:rPr>
          <w:rFonts w:eastAsia="Times New Roman" w:cs="Arial"/>
          <w:b/>
        </w:rPr>
        <w:t>/202</w:t>
      </w:r>
      <w:r w:rsidR="00824EF9">
        <w:rPr>
          <w:rFonts w:eastAsia="Times New Roman" w:cs="Arial"/>
          <w:b/>
        </w:rPr>
        <w:t>7</w:t>
      </w:r>
      <w:r>
        <w:rPr>
          <w:rFonts w:eastAsia="Times New Roman" w:cs="Arial"/>
          <w:b/>
        </w:rPr>
        <w:t xml:space="preserve"> do świetlicy w Szkole Podstawowej nr 3 w Łęczycy.</w:t>
      </w:r>
    </w:p>
    <w:p w:rsidR="006C5278" w:rsidRPr="00E87D53" w:rsidRDefault="006C5278" w:rsidP="006C5278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b/>
        </w:rPr>
      </w:pPr>
    </w:p>
    <w:p w:rsidR="006C5278" w:rsidRPr="006364D0" w:rsidRDefault="006C5278" w:rsidP="006C5278">
      <w:pPr>
        <w:pStyle w:val="Nagwek3"/>
        <w:spacing w:after="0" w:afterAutospacing="0"/>
        <w:ind w:firstLine="708"/>
        <w:jc w:val="both"/>
        <w:rPr>
          <w:rFonts w:asciiTheme="minorHAnsi" w:hAnsiTheme="minorHAnsi"/>
          <w:b w:val="0"/>
          <w:sz w:val="20"/>
          <w:szCs w:val="20"/>
        </w:rPr>
      </w:pPr>
      <w:r w:rsidRPr="006364D0">
        <w:rPr>
          <w:rFonts w:asciiTheme="minorHAnsi" w:hAnsiTheme="minorHAnsi" w:cs="Arial"/>
          <w:b w:val="0"/>
          <w:i/>
          <w:sz w:val="20"/>
          <w:szCs w:val="20"/>
        </w:rPr>
        <w:t xml:space="preserve">Na podstawie </w:t>
      </w:r>
      <w:r w:rsidR="00577958" w:rsidRPr="00577958">
        <w:rPr>
          <w:rFonts w:asciiTheme="minorHAnsi" w:hAnsiTheme="minorHAnsi" w:cstheme="minorHAnsi"/>
          <w:b w:val="0"/>
          <w:i/>
          <w:sz w:val="20"/>
          <w:szCs w:val="20"/>
        </w:rPr>
        <w:t>§</w:t>
      </w:r>
      <w:r w:rsidR="00577958">
        <w:rPr>
          <w:rFonts w:asciiTheme="minorHAnsi" w:hAnsiTheme="minorHAnsi"/>
          <w:b w:val="0"/>
          <w:i/>
          <w:sz w:val="20"/>
          <w:szCs w:val="20"/>
        </w:rPr>
        <w:t xml:space="preserve"> 3 ust. 3 pkt 23 oraz </w:t>
      </w:r>
      <w:r w:rsidR="00577958" w:rsidRPr="00577958">
        <w:rPr>
          <w:rFonts w:asciiTheme="minorHAnsi" w:hAnsiTheme="minorHAnsi" w:cstheme="minorHAnsi"/>
          <w:b w:val="0"/>
          <w:i/>
          <w:sz w:val="20"/>
          <w:szCs w:val="20"/>
        </w:rPr>
        <w:t>§</w:t>
      </w:r>
      <w:r w:rsidR="00577958">
        <w:rPr>
          <w:rFonts w:asciiTheme="minorHAnsi" w:hAnsiTheme="minorHAnsi"/>
          <w:b w:val="0"/>
          <w:i/>
          <w:sz w:val="20"/>
          <w:szCs w:val="20"/>
        </w:rPr>
        <w:t xml:space="preserve"> 83 ust. 3, 13,15 i 15 Statutu Szkoły Podstawowej nr 3 w Łęczycy </w:t>
      </w:r>
      <w:r w:rsidRPr="006364D0">
        <w:rPr>
          <w:rFonts w:asciiTheme="minorHAnsi" w:hAnsiTheme="minorHAnsi"/>
          <w:b w:val="0"/>
          <w:i/>
          <w:sz w:val="20"/>
          <w:szCs w:val="20"/>
        </w:rPr>
        <w:t xml:space="preserve"> </w:t>
      </w:r>
    </w:p>
    <w:p w:rsidR="006C5278" w:rsidRDefault="006C5278" w:rsidP="006C5278">
      <w:pPr>
        <w:spacing w:after="0" w:line="240" w:lineRule="auto"/>
        <w:rPr>
          <w:rFonts w:eastAsia="Times New Roman" w:cs="Arial"/>
          <w:b/>
          <w:bCs/>
        </w:rPr>
      </w:pPr>
    </w:p>
    <w:p w:rsidR="006C5278" w:rsidRPr="006364D0" w:rsidRDefault="006C5278" w:rsidP="006C5278">
      <w:pPr>
        <w:spacing w:after="0" w:line="240" w:lineRule="auto"/>
        <w:rPr>
          <w:rFonts w:eastAsia="Times New Roman" w:cs="Arial"/>
          <w:bCs/>
          <w:sz w:val="20"/>
          <w:szCs w:val="20"/>
        </w:rPr>
      </w:pPr>
      <w:r w:rsidRPr="006364D0">
        <w:rPr>
          <w:rFonts w:eastAsia="Times New Roman" w:cs="Arial"/>
          <w:bCs/>
          <w:sz w:val="20"/>
          <w:szCs w:val="20"/>
        </w:rPr>
        <w:t>Zarządza się:</w:t>
      </w:r>
    </w:p>
    <w:p w:rsidR="006C5278" w:rsidRPr="007F7DB5" w:rsidRDefault="006C5278" w:rsidP="006C5278">
      <w:pPr>
        <w:spacing w:after="0" w:line="240" w:lineRule="auto"/>
        <w:jc w:val="center"/>
        <w:rPr>
          <w:rFonts w:eastAsia="Times New Roman" w:cs="Arial"/>
          <w:bCs/>
        </w:rPr>
      </w:pPr>
      <w:r w:rsidRPr="007F7DB5">
        <w:rPr>
          <w:rFonts w:eastAsia="Times New Roman" w:cs="Arial"/>
          <w:bCs/>
        </w:rPr>
        <w:t>§ 1</w:t>
      </w:r>
    </w:p>
    <w:p w:rsidR="00577958" w:rsidRDefault="00577958" w:rsidP="00577958">
      <w:pPr>
        <w:jc w:val="both"/>
        <w:rPr>
          <w:rFonts w:eastAsia="Times New Roman" w:cs="Arial"/>
        </w:rPr>
      </w:pPr>
      <w:r w:rsidRPr="00577958">
        <w:t xml:space="preserve">Ustala się </w:t>
      </w:r>
      <w:r w:rsidRPr="00577958">
        <w:rPr>
          <w:rFonts w:eastAsia="Times New Roman" w:cs="Arial"/>
        </w:rPr>
        <w:t>harmonogram czynności w post</w:t>
      </w:r>
      <w:r w:rsidR="00444893">
        <w:rPr>
          <w:rFonts w:eastAsia="Times New Roman" w:cs="Arial"/>
        </w:rPr>
        <w:t>ę</w:t>
      </w:r>
      <w:r w:rsidRPr="00577958">
        <w:rPr>
          <w:rFonts w:eastAsia="Times New Roman" w:cs="Arial"/>
        </w:rPr>
        <w:t xml:space="preserve">powaniu rekrutacyjnym i postępowaniu uzupełniającym </w:t>
      </w:r>
      <w:r w:rsidR="002E2C81">
        <w:rPr>
          <w:rFonts w:eastAsia="Times New Roman" w:cs="Arial"/>
        </w:rPr>
        <w:br/>
      </w:r>
      <w:r w:rsidRPr="00577958">
        <w:rPr>
          <w:rFonts w:eastAsia="Times New Roman" w:cs="Arial"/>
        </w:rPr>
        <w:t>w roku szkolnym 202</w:t>
      </w:r>
      <w:r w:rsidR="00BC2BCD">
        <w:rPr>
          <w:rFonts w:eastAsia="Times New Roman" w:cs="Arial"/>
        </w:rPr>
        <w:t>5</w:t>
      </w:r>
      <w:r w:rsidRPr="00577958">
        <w:rPr>
          <w:rFonts w:eastAsia="Times New Roman" w:cs="Arial"/>
        </w:rPr>
        <w:t>/202</w:t>
      </w:r>
      <w:r w:rsidR="00BC2BCD">
        <w:rPr>
          <w:rFonts w:eastAsia="Times New Roman" w:cs="Arial"/>
        </w:rPr>
        <w:t>6</w:t>
      </w:r>
      <w:r w:rsidRPr="00577958">
        <w:rPr>
          <w:rFonts w:eastAsia="Times New Roman" w:cs="Arial"/>
        </w:rPr>
        <w:t xml:space="preserve"> do świetlicy w Szkole Podstawowej nr 3 w Łęczycy</w:t>
      </w:r>
      <w:r>
        <w:rPr>
          <w:rFonts w:eastAsia="Times New Roman" w:cs="Arial"/>
        </w:rPr>
        <w:t>:</w:t>
      </w:r>
    </w:p>
    <w:p w:rsidR="00577958" w:rsidRDefault="00577958" w:rsidP="00DE12F5">
      <w:pPr>
        <w:keepNext/>
        <w:spacing w:after="0"/>
        <w:jc w:val="center"/>
        <w:rPr>
          <w:rFonts w:eastAsia="Times New Roman" w:cs="Arial"/>
        </w:rPr>
      </w:pPr>
      <w:r>
        <w:rPr>
          <w:rFonts w:eastAsia="Times New Roman" w:cs="Arial"/>
        </w:rPr>
        <w:t>H</w:t>
      </w:r>
      <w:r w:rsidRPr="00577958">
        <w:rPr>
          <w:rFonts w:eastAsia="Times New Roman" w:cs="Arial"/>
        </w:rPr>
        <w:t>ar</w:t>
      </w:r>
      <w:r w:rsidR="00F41739">
        <w:rPr>
          <w:rFonts w:eastAsia="Times New Roman" w:cs="Arial"/>
        </w:rPr>
        <w:t>monogram</w:t>
      </w:r>
      <w:r w:rsidRPr="00577958">
        <w:rPr>
          <w:rFonts w:eastAsia="Times New Roman" w:cs="Arial"/>
        </w:rPr>
        <w:t xml:space="preserve"> czynności w post</w:t>
      </w:r>
      <w:r w:rsidR="00444893">
        <w:rPr>
          <w:rFonts w:eastAsia="Times New Roman" w:cs="Arial"/>
        </w:rPr>
        <w:t>ę</w:t>
      </w:r>
      <w:r w:rsidRPr="00577958">
        <w:rPr>
          <w:rFonts w:eastAsia="Times New Roman" w:cs="Arial"/>
        </w:rPr>
        <w:t>powaniu rekrutacyjnym i postępowaniu uzupełniającym w roku szkolnym 202</w:t>
      </w:r>
      <w:r w:rsidR="00BC2BCD">
        <w:rPr>
          <w:rFonts w:eastAsia="Times New Roman" w:cs="Arial"/>
        </w:rPr>
        <w:t>5</w:t>
      </w:r>
      <w:r w:rsidRPr="00577958">
        <w:rPr>
          <w:rFonts w:eastAsia="Times New Roman" w:cs="Arial"/>
        </w:rPr>
        <w:t>/202</w:t>
      </w:r>
      <w:r w:rsidR="00BC2BCD">
        <w:rPr>
          <w:rFonts w:eastAsia="Times New Roman" w:cs="Arial"/>
        </w:rPr>
        <w:t>6</w:t>
      </w:r>
      <w:r w:rsidRPr="00577958">
        <w:rPr>
          <w:rFonts w:eastAsia="Times New Roman" w:cs="Arial"/>
        </w:rPr>
        <w:t xml:space="preserve"> do świetlicy w Szkole Podstawowej nr 3 w Łęczycy</w:t>
      </w:r>
    </w:p>
    <w:p w:rsidR="00DE12F5" w:rsidRDefault="00DE12F5" w:rsidP="00DE12F5">
      <w:pPr>
        <w:keepNext/>
        <w:spacing w:after="0"/>
        <w:jc w:val="center"/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150"/>
        <w:gridCol w:w="2460"/>
        <w:gridCol w:w="2375"/>
      </w:tblGrid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Czynności rekrutacyjne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Termin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w postępowaniu rekrutacyjnym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Termin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w postępowaniu uzupełniającym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(jeżeli szkoła nadal dysponuje wolnymi miejscami na świetlicy)</w:t>
            </w:r>
          </w:p>
        </w:tc>
      </w:tr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824EF9">
            <w:pPr>
              <w:spacing w:after="0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Złożenie wniosku o przyjęcie do świetlicy   wraz z dokumentami potwierdzającymi spełnianie przez kandydata warunków lub kryteriów branych pod uwagę</w:t>
            </w:r>
            <w:r w:rsidR="00824EF9">
              <w:rPr>
                <w:rFonts w:cstheme="minorHAnsi"/>
                <w:sz w:val="18"/>
                <w:szCs w:val="18"/>
              </w:rPr>
              <w:t xml:space="preserve"> </w:t>
            </w:r>
            <w:r w:rsidRPr="00225F2C">
              <w:rPr>
                <w:rFonts w:cstheme="minorHAnsi"/>
                <w:sz w:val="18"/>
                <w:szCs w:val="18"/>
              </w:rPr>
              <w:t>w postępowaniu rekrutacyjnym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od </w:t>
            </w:r>
            <w:r w:rsidR="00824EF9">
              <w:rPr>
                <w:rFonts w:cstheme="minorHAnsi"/>
                <w:sz w:val="18"/>
                <w:szCs w:val="18"/>
              </w:rPr>
              <w:t>18 maja</w:t>
            </w:r>
            <w:r w:rsidRPr="00225F2C">
              <w:rPr>
                <w:rFonts w:cstheme="minorHAnsi"/>
                <w:sz w:val="18"/>
                <w:szCs w:val="18"/>
              </w:rPr>
              <w:t xml:space="preserve">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do </w:t>
            </w:r>
            <w:r w:rsidR="00824EF9">
              <w:rPr>
                <w:rFonts w:cstheme="minorHAnsi"/>
                <w:sz w:val="18"/>
                <w:szCs w:val="18"/>
              </w:rPr>
              <w:t>29</w:t>
            </w:r>
            <w:r w:rsidRPr="00225F2C">
              <w:rPr>
                <w:rFonts w:cstheme="minorHAnsi"/>
                <w:sz w:val="18"/>
                <w:szCs w:val="18"/>
              </w:rPr>
              <w:t xml:space="preserve"> maja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(w godzinach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 8.00 - 15.00)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od </w:t>
            </w:r>
            <w:r w:rsidR="00BC2BCD">
              <w:rPr>
                <w:rFonts w:cstheme="minorHAnsi"/>
                <w:sz w:val="18"/>
                <w:szCs w:val="18"/>
              </w:rPr>
              <w:t>25</w:t>
            </w:r>
            <w:r w:rsidRPr="00225F2C">
              <w:rPr>
                <w:rFonts w:cstheme="minorHAnsi"/>
                <w:sz w:val="18"/>
                <w:szCs w:val="18"/>
              </w:rPr>
              <w:t> sierpnia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do 0</w:t>
            </w:r>
            <w:r w:rsidR="00BC2BCD">
              <w:rPr>
                <w:rFonts w:cstheme="minorHAnsi"/>
                <w:sz w:val="18"/>
                <w:szCs w:val="18"/>
              </w:rPr>
              <w:t>5</w:t>
            </w:r>
            <w:r w:rsidRPr="00225F2C">
              <w:rPr>
                <w:rFonts w:cstheme="minorHAnsi"/>
                <w:sz w:val="18"/>
                <w:szCs w:val="18"/>
              </w:rPr>
              <w:t xml:space="preserve"> września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(w godzinach</w:t>
            </w:r>
          </w:p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 8.00 - 15.00)</w:t>
            </w:r>
          </w:p>
        </w:tc>
      </w:tr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color w:val="000000"/>
                <w:sz w:val="18"/>
                <w:szCs w:val="18"/>
                <w:u w:color="000000"/>
              </w:rPr>
              <w:t>Weryfikacja przez komisję rekrutacyjną wniosków o przyjęcie do świetlicy i dokumentów potwierdzających spełnianie przez kandydata warunków lub kryteriów branych pod uwagę</w:t>
            </w:r>
            <w:r w:rsidRPr="00225F2C">
              <w:rPr>
                <w:rFonts w:cstheme="minorHAnsi"/>
                <w:color w:val="000000"/>
                <w:sz w:val="18"/>
                <w:szCs w:val="18"/>
                <w:u w:color="000000"/>
              </w:rPr>
              <w:br/>
              <w:t>w postępowaniu rekrutacyjnym.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od </w:t>
            </w:r>
            <w:r w:rsidR="00824EF9">
              <w:rPr>
                <w:rFonts w:cstheme="minorHAnsi"/>
                <w:sz w:val="18"/>
                <w:szCs w:val="18"/>
              </w:rPr>
              <w:t>01 czerwca</w:t>
            </w:r>
            <w:r w:rsidRPr="00225F2C">
              <w:rPr>
                <w:rFonts w:cstheme="minorHAnsi"/>
                <w:sz w:val="18"/>
                <w:szCs w:val="18"/>
              </w:rPr>
              <w:t xml:space="preserve">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824EF9" w:rsidP="00824EF9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 xml:space="preserve">od </w:t>
            </w:r>
            <w:r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 xml:space="preserve"> czerwca</w:t>
            </w:r>
            <w:r w:rsidRPr="00225F2C">
              <w:rPr>
                <w:rFonts w:cstheme="minorHAnsi"/>
                <w:sz w:val="18"/>
                <w:szCs w:val="18"/>
              </w:rPr>
              <w:t xml:space="preserve"> </w:t>
            </w:r>
            <w:r w:rsidR="00225F2C" w:rsidRPr="00225F2C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225F2C" w:rsidRPr="00225F2C">
              <w:rPr>
                <w:rFonts w:cstheme="minorHAnsi"/>
                <w:sz w:val="18"/>
                <w:szCs w:val="18"/>
              </w:rPr>
              <w:t xml:space="preserve"> r.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od 0</w:t>
            </w:r>
            <w:r w:rsidR="00BC2BCD">
              <w:rPr>
                <w:rFonts w:cstheme="minorHAnsi"/>
                <w:sz w:val="18"/>
                <w:szCs w:val="18"/>
              </w:rPr>
              <w:t>8</w:t>
            </w:r>
            <w:r w:rsidRPr="00225F2C">
              <w:rPr>
                <w:rFonts w:cstheme="minorHAnsi"/>
                <w:sz w:val="18"/>
                <w:szCs w:val="18"/>
              </w:rPr>
              <w:t> września 202</w:t>
            </w:r>
            <w:r w:rsidR="00BC2BCD">
              <w:rPr>
                <w:rFonts w:cstheme="minorHAnsi"/>
                <w:sz w:val="18"/>
                <w:szCs w:val="18"/>
              </w:rPr>
              <w:t>5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  <w:p w:rsidR="00225F2C" w:rsidRPr="00225F2C" w:rsidRDefault="00225F2C" w:rsidP="00BC2BCD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25F2C">
              <w:rPr>
                <w:rFonts w:cstheme="minorHAnsi"/>
                <w:sz w:val="18"/>
                <w:szCs w:val="18"/>
              </w:rPr>
              <w:t>do 1</w:t>
            </w:r>
            <w:r w:rsidR="00BC2BCD">
              <w:rPr>
                <w:rFonts w:cstheme="minorHAnsi"/>
                <w:sz w:val="18"/>
                <w:szCs w:val="18"/>
              </w:rPr>
              <w:t>0</w:t>
            </w:r>
            <w:r w:rsidRPr="00225F2C">
              <w:rPr>
                <w:rFonts w:cstheme="minorHAnsi"/>
                <w:sz w:val="18"/>
                <w:szCs w:val="18"/>
              </w:rPr>
              <w:t> września 202</w:t>
            </w:r>
            <w:r w:rsidR="00BC2BCD">
              <w:rPr>
                <w:rFonts w:cstheme="minorHAnsi"/>
                <w:sz w:val="18"/>
                <w:szCs w:val="18"/>
              </w:rPr>
              <w:t>5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</w:tc>
      </w:tr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Podanie do publicznej wiadomości przez komisję rekrutacyjną listy kandydatów przyjętych i kandydatów nieprzyjętych do świetlicy.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824EF9" w:rsidP="00824EF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>
              <w:rPr>
                <w:rFonts w:cstheme="minorHAnsi"/>
                <w:sz w:val="18"/>
                <w:szCs w:val="18"/>
              </w:rPr>
              <w:t>9 czerwca</w:t>
            </w:r>
            <w:r w:rsidR="00225F2C" w:rsidRPr="00225F2C">
              <w:rPr>
                <w:rFonts w:cstheme="minorHAnsi"/>
                <w:sz w:val="18"/>
                <w:szCs w:val="18"/>
              </w:rPr>
              <w:t xml:space="preserve"> 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225F2C" w:rsidRPr="00225F2C">
              <w:rPr>
                <w:rFonts w:cstheme="minorHAnsi"/>
                <w:sz w:val="18"/>
                <w:szCs w:val="18"/>
              </w:rPr>
              <w:t> r.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824EF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1</w:t>
            </w:r>
            <w:r w:rsidR="00BC2BCD">
              <w:rPr>
                <w:rFonts w:cstheme="minorHAnsi"/>
                <w:sz w:val="18"/>
                <w:szCs w:val="18"/>
              </w:rPr>
              <w:t>1</w:t>
            </w:r>
            <w:r w:rsidRPr="00225F2C">
              <w:rPr>
                <w:rFonts w:cstheme="minorHAnsi"/>
                <w:sz w:val="18"/>
                <w:szCs w:val="18"/>
              </w:rPr>
              <w:t xml:space="preserve"> września 202</w:t>
            </w:r>
            <w:r w:rsidR="00824EF9">
              <w:rPr>
                <w:rFonts w:cstheme="minorHAnsi"/>
                <w:sz w:val="18"/>
                <w:szCs w:val="18"/>
              </w:rPr>
              <w:t>6</w:t>
            </w:r>
            <w:r w:rsidRPr="00225F2C">
              <w:rPr>
                <w:rFonts w:cstheme="minorHAnsi"/>
                <w:sz w:val="18"/>
                <w:szCs w:val="18"/>
              </w:rPr>
              <w:t> r.</w:t>
            </w:r>
          </w:p>
        </w:tc>
      </w:tr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Rodzic kandydata może wystąpić do komisji rekrutacyjnej z wnioskiem     o sporządzenie uzasadnienia odmowy przyjęcia kandydata do świetlicy.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do 7 dni od dnia podania do wiadomości listy kandydatów przyjętych i kandydatów nieprzyjętych.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do 7 dni od dnia podania do wiadomości listy kandydatów przyjętych i kandydatów nieprzyjętych.</w:t>
            </w:r>
          </w:p>
        </w:tc>
      </w:tr>
      <w:tr w:rsidR="00225F2C" w:rsidRPr="00225F2C" w:rsidTr="00824EF9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25F2C" w:rsidRPr="00225F2C" w:rsidRDefault="00225F2C" w:rsidP="00F80C3E">
            <w:pPr>
              <w:spacing w:after="0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Sporządzenie uzasadnienia zawierającego przyczyny odmowy przyjęcia (w tym najniższą liczbę punktów, która uprawniała do przyjęcia, oraz liczbę punktów, którą kandydat uzyskał w postępowaniu rekrutacyjnym) przez komisję rekrutacyjną.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do 5 dni od daty złożenia wniosku o sporządzenie uzasadnienia odmowy przyjęcia.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25F2C" w:rsidRPr="00225F2C" w:rsidRDefault="00225F2C" w:rsidP="00F80C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u w:color="000000"/>
              </w:rPr>
            </w:pPr>
            <w:r w:rsidRPr="00225F2C">
              <w:rPr>
                <w:rFonts w:cstheme="minorHAnsi"/>
                <w:sz w:val="18"/>
                <w:szCs w:val="18"/>
              </w:rPr>
              <w:t>do 5 dni od daty złożenia wniosku o sporządzenie uzasadnienia odmowy przyjęcia.</w:t>
            </w:r>
          </w:p>
        </w:tc>
      </w:tr>
    </w:tbl>
    <w:p w:rsidR="00225F2C" w:rsidRDefault="00225F2C" w:rsidP="00675741">
      <w:pPr>
        <w:spacing w:after="0" w:line="240" w:lineRule="auto"/>
        <w:jc w:val="center"/>
        <w:rPr>
          <w:rFonts w:eastAsia="Times New Roman" w:cs="Arial"/>
          <w:bCs/>
        </w:rPr>
      </w:pPr>
    </w:p>
    <w:p w:rsidR="00824EF9" w:rsidRDefault="00824EF9" w:rsidP="00675741">
      <w:pPr>
        <w:spacing w:after="0" w:line="240" w:lineRule="auto"/>
        <w:jc w:val="center"/>
        <w:rPr>
          <w:rFonts w:eastAsia="Times New Roman" w:cs="Arial"/>
          <w:bCs/>
        </w:rPr>
      </w:pPr>
    </w:p>
    <w:p w:rsidR="00824EF9" w:rsidRDefault="00824EF9" w:rsidP="00675741">
      <w:pPr>
        <w:spacing w:after="0" w:line="240" w:lineRule="auto"/>
        <w:jc w:val="center"/>
        <w:rPr>
          <w:rFonts w:eastAsia="Times New Roman" w:cs="Arial"/>
          <w:bCs/>
        </w:rPr>
      </w:pPr>
    </w:p>
    <w:p w:rsidR="00824EF9" w:rsidRDefault="00824EF9" w:rsidP="00675741">
      <w:pPr>
        <w:spacing w:after="0" w:line="240" w:lineRule="auto"/>
        <w:jc w:val="center"/>
        <w:rPr>
          <w:rFonts w:eastAsia="Times New Roman" w:cs="Arial"/>
          <w:bCs/>
        </w:rPr>
      </w:pPr>
    </w:p>
    <w:p w:rsidR="00675741" w:rsidRPr="007F7DB5" w:rsidRDefault="00675741" w:rsidP="00675741">
      <w:pPr>
        <w:spacing w:after="0" w:line="240" w:lineRule="auto"/>
        <w:jc w:val="center"/>
        <w:rPr>
          <w:rFonts w:eastAsia="Times New Roman" w:cs="Arial"/>
          <w:bCs/>
        </w:rPr>
      </w:pPr>
      <w:bookmarkStart w:id="9" w:name="_GoBack"/>
      <w:bookmarkEnd w:id="9"/>
      <w:r w:rsidRPr="007F7DB5">
        <w:rPr>
          <w:rFonts w:eastAsia="Times New Roman" w:cs="Arial"/>
          <w:bCs/>
        </w:rPr>
        <w:lastRenderedPageBreak/>
        <w:t xml:space="preserve">§ </w:t>
      </w:r>
      <w:r>
        <w:rPr>
          <w:rFonts w:eastAsia="Times New Roman" w:cs="Arial"/>
          <w:bCs/>
        </w:rPr>
        <w:t>2</w:t>
      </w:r>
      <w:r w:rsidR="009442E6">
        <w:rPr>
          <w:rFonts w:eastAsia="Times New Roman" w:cs="Arial"/>
          <w:bCs/>
        </w:rPr>
        <w:br/>
      </w:r>
    </w:p>
    <w:p w:rsidR="009442E6" w:rsidRPr="009442E6" w:rsidRDefault="009442E6" w:rsidP="009442E6">
      <w:pPr>
        <w:jc w:val="both"/>
      </w:pPr>
      <w:r w:rsidRPr="009442E6">
        <w:t xml:space="preserve">Zasady rekrutacji do świetlicy reguluje  Regulamin Rekrutacji do świetlicy szkolnej Szkoły Podstawowej nr 3 </w:t>
      </w:r>
      <w:r>
        <w:t xml:space="preserve"> w Łęczycy stanowiący załącznik nr 1 do zarządzenia.</w:t>
      </w:r>
    </w:p>
    <w:p w:rsidR="009442E6" w:rsidRPr="007F7DB5" w:rsidRDefault="009442E6" w:rsidP="009442E6">
      <w:pPr>
        <w:spacing w:after="0" w:line="240" w:lineRule="auto"/>
        <w:jc w:val="center"/>
        <w:rPr>
          <w:rFonts w:eastAsia="Times New Roman" w:cs="Arial"/>
          <w:bCs/>
        </w:rPr>
      </w:pPr>
      <w:r w:rsidRPr="007F7DB5">
        <w:rPr>
          <w:rFonts w:eastAsia="Times New Roman" w:cs="Arial"/>
          <w:bCs/>
        </w:rPr>
        <w:t xml:space="preserve">§ </w:t>
      </w:r>
      <w:r>
        <w:rPr>
          <w:rFonts w:eastAsia="Times New Roman" w:cs="Arial"/>
          <w:bCs/>
        </w:rPr>
        <w:t>3</w:t>
      </w:r>
      <w:r>
        <w:rPr>
          <w:rFonts w:eastAsia="Times New Roman" w:cs="Arial"/>
          <w:bCs/>
        </w:rPr>
        <w:br/>
      </w:r>
    </w:p>
    <w:p w:rsidR="009442E6" w:rsidRPr="009442E6" w:rsidRDefault="0007289B" w:rsidP="009442E6">
      <w:pPr>
        <w:jc w:val="both"/>
      </w:pPr>
      <w:r>
        <w:t>Zarządzenie wchodzi w życie z dniem podpisania.</w:t>
      </w:r>
    </w:p>
    <w:p w:rsidR="00675741" w:rsidRDefault="00675741" w:rsidP="00577958">
      <w:pPr>
        <w:jc w:val="both"/>
      </w:pPr>
    </w:p>
    <w:p w:rsidR="0007289B" w:rsidRDefault="0007289B" w:rsidP="00577958">
      <w:pPr>
        <w:jc w:val="both"/>
      </w:pPr>
    </w:p>
    <w:p w:rsidR="0007289B" w:rsidRDefault="0007289B" w:rsidP="00577958">
      <w:pPr>
        <w:jc w:val="both"/>
      </w:pPr>
    </w:p>
    <w:p w:rsidR="0007289B" w:rsidRDefault="0007289B" w:rsidP="00577958">
      <w:pPr>
        <w:jc w:val="both"/>
      </w:pPr>
    </w:p>
    <w:p w:rsidR="0007289B" w:rsidRDefault="0007289B" w:rsidP="00577958">
      <w:pPr>
        <w:jc w:val="both"/>
      </w:pPr>
      <w:r>
        <w:t>Załącznik:</w:t>
      </w:r>
    </w:p>
    <w:p w:rsidR="00E82965" w:rsidRPr="00727927" w:rsidRDefault="00E82965" w:rsidP="00E82965">
      <w:pPr>
        <w:pStyle w:val="Tytu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27927">
        <w:rPr>
          <w:rFonts w:asciiTheme="minorHAnsi" w:hAnsiTheme="minorHAnsi" w:cstheme="minorHAnsi"/>
          <w:b w:val="0"/>
          <w:sz w:val="22"/>
          <w:szCs w:val="22"/>
        </w:rPr>
        <w:t>Regulamin Rekrutacji do świetlicy szkolnej Szkoły Podstawowej nr 3 w Łęczycy. </w:t>
      </w:r>
    </w:p>
    <w:p w:rsidR="00727927" w:rsidRPr="00727927" w:rsidRDefault="00727927" w:rsidP="00727927">
      <w:pPr>
        <w:pStyle w:val="Tytu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27927">
        <w:rPr>
          <w:rFonts w:asciiTheme="minorHAnsi" w:hAnsiTheme="minorHAnsi" w:cstheme="minorHAnsi"/>
          <w:b w:val="0"/>
          <w:sz w:val="22"/>
          <w:szCs w:val="22"/>
        </w:rPr>
        <w:t xml:space="preserve">Regulamin Pracy Komisji Rekrutacyjnej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do świetlicy szkolnej </w:t>
      </w:r>
      <w:r w:rsidRPr="00727927">
        <w:rPr>
          <w:rFonts w:asciiTheme="minorHAnsi" w:hAnsiTheme="minorHAnsi" w:cstheme="minorHAnsi"/>
          <w:b w:val="0"/>
          <w:sz w:val="22"/>
          <w:szCs w:val="22"/>
        </w:rPr>
        <w:t xml:space="preserve">w Szkole  Podstawowej </w:t>
      </w:r>
      <w:r>
        <w:rPr>
          <w:rFonts w:asciiTheme="minorHAnsi" w:hAnsiTheme="minorHAnsi" w:cstheme="minorHAnsi"/>
          <w:b w:val="0"/>
          <w:sz w:val="22"/>
          <w:szCs w:val="22"/>
        </w:rPr>
        <w:t>Nr</w:t>
      </w:r>
      <w:r w:rsidRPr="00727927">
        <w:rPr>
          <w:rFonts w:asciiTheme="minorHAnsi" w:hAnsiTheme="minorHAnsi" w:cstheme="minorHAnsi"/>
          <w:b w:val="0"/>
          <w:sz w:val="22"/>
          <w:szCs w:val="22"/>
        </w:rPr>
        <w:t xml:space="preserve"> 3 </w:t>
      </w:r>
      <w:r>
        <w:rPr>
          <w:rFonts w:asciiTheme="minorHAnsi" w:hAnsiTheme="minorHAnsi" w:cstheme="minorHAnsi"/>
          <w:b w:val="0"/>
          <w:sz w:val="22"/>
          <w:szCs w:val="22"/>
        </w:rPr>
        <w:br/>
      </w:r>
      <w:r w:rsidRPr="00727927">
        <w:rPr>
          <w:rFonts w:asciiTheme="minorHAnsi" w:hAnsiTheme="minorHAnsi" w:cstheme="minorHAnsi"/>
          <w:b w:val="0"/>
          <w:sz w:val="22"/>
          <w:szCs w:val="22"/>
        </w:rPr>
        <w:t>w Łęczycy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E82965" w:rsidRPr="00577958" w:rsidRDefault="00E82965" w:rsidP="00727927">
      <w:pPr>
        <w:jc w:val="both"/>
      </w:pPr>
    </w:p>
    <w:sectPr w:rsidR="00E82965" w:rsidRPr="00577958" w:rsidSect="00824EF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06DAA"/>
    <w:multiLevelType w:val="hybridMultilevel"/>
    <w:tmpl w:val="FFB0C0DA"/>
    <w:lvl w:ilvl="0" w:tplc="67D02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78"/>
    <w:rsid w:val="00046EFA"/>
    <w:rsid w:val="0007289B"/>
    <w:rsid w:val="000873CA"/>
    <w:rsid w:val="00225F2C"/>
    <w:rsid w:val="00234183"/>
    <w:rsid w:val="002C7B31"/>
    <w:rsid w:val="002D0943"/>
    <w:rsid w:val="002E2C81"/>
    <w:rsid w:val="003331A2"/>
    <w:rsid w:val="00427EB2"/>
    <w:rsid w:val="00444893"/>
    <w:rsid w:val="00577958"/>
    <w:rsid w:val="005943F2"/>
    <w:rsid w:val="005E1FAE"/>
    <w:rsid w:val="00675741"/>
    <w:rsid w:val="006C5278"/>
    <w:rsid w:val="00727927"/>
    <w:rsid w:val="00757D8F"/>
    <w:rsid w:val="00824EF9"/>
    <w:rsid w:val="009442E6"/>
    <w:rsid w:val="00AE34DE"/>
    <w:rsid w:val="00BC2BCD"/>
    <w:rsid w:val="00D348B2"/>
    <w:rsid w:val="00D86797"/>
    <w:rsid w:val="00DB6BBE"/>
    <w:rsid w:val="00DE12F5"/>
    <w:rsid w:val="00E21C73"/>
    <w:rsid w:val="00E82965"/>
    <w:rsid w:val="00F17B5B"/>
    <w:rsid w:val="00F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BDA1-880B-4A51-90D4-3B14150F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278"/>
    <w:pPr>
      <w:spacing w:after="200" w:line="276" w:lineRule="auto"/>
    </w:pPr>
    <w:rPr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C5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C52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6C5278"/>
  </w:style>
  <w:style w:type="character" w:styleId="Pogrubienie">
    <w:name w:val="Strong"/>
    <w:basedOn w:val="Domylnaczcionkaakapitu"/>
    <w:uiPriority w:val="22"/>
    <w:qFormat/>
    <w:rsid w:val="006C5278"/>
    <w:rPr>
      <w:b/>
      <w:bCs/>
    </w:rPr>
  </w:style>
  <w:style w:type="paragraph" w:styleId="Tytu">
    <w:name w:val="Title"/>
    <w:basedOn w:val="Normalny"/>
    <w:link w:val="TytuZnak"/>
    <w:qFormat/>
    <w:rsid w:val="009442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42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Zarządzenie Nr 4/2025</vt:lpstr>
      <vt:lpstr>Dyrektora Szkoły Podstawowej nr 3 w Łęczycy</vt:lpstr>
      <vt:lpstr>z dnia 22 kwietnia 2025 roku</vt:lpstr>
      <vt:lpstr/>
      <vt:lpstr>        Na podstawie § 3 ust. 3 pkt 23 oraz § 83 ust. 3, 13,15 i 15 Statutu Szkoły Podst</vt:lpstr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</cp:revision>
  <cp:lastPrinted>2025-04-22T10:44:00Z</cp:lastPrinted>
  <dcterms:created xsi:type="dcterms:W3CDTF">2026-05-18T11:17:00Z</dcterms:created>
  <dcterms:modified xsi:type="dcterms:W3CDTF">2026-05-18T11:25:00Z</dcterms:modified>
</cp:coreProperties>
</file>